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4671"/>
        <w:gridCol w:w="5252"/>
      </w:tblGrid>
      <w:tr w:rsidR="0091798C" w:rsidRPr="00C36552" w:rsidTr="00C31E5A">
        <w:tc>
          <w:tcPr>
            <w:tcW w:w="4671" w:type="dxa"/>
            <w:shd w:val="clear" w:color="auto" w:fill="auto"/>
          </w:tcPr>
          <w:p w:rsidR="0091798C" w:rsidRPr="00C36552" w:rsidRDefault="0091798C" w:rsidP="00C022FD">
            <w:pPr>
              <w:spacing w:after="0" w:line="240" w:lineRule="auto"/>
              <w:ind w:left="-392" w:firstLine="4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2" w:type="dxa"/>
            <w:shd w:val="clear" w:color="auto" w:fill="auto"/>
          </w:tcPr>
          <w:p w:rsidR="0091798C" w:rsidRPr="00C31E5A" w:rsidRDefault="0091798C" w:rsidP="00C022FD">
            <w:pPr>
              <w:spacing w:after="0" w:line="240" w:lineRule="auto"/>
              <w:ind w:left="-392" w:firstLine="4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УТВЕРЖДЕНО</w:t>
            </w:r>
          </w:p>
          <w:p w:rsidR="0091798C" w:rsidRPr="00C31E5A" w:rsidRDefault="0091798C" w:rsidP="00C022FD">
            <w:pPr>
              <w:spacing w:after="0" w:line="240" w:lineRule="auto"/>
              <w:ind w:left="-392" w:firstLine="4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МБОУ «Гимназия №5»</w:t>
            </w:r>
          </w:p>
          <w:p w:rsidR="0091798C" w:rsidRPr="00C31E5A" w:rsidRDefault="0091798C" w:rsidP="00C31E5A">
            <w:pPr>
              <w:spacing w:after="0" w:line="240" w:lineRule="auto"/>
              <w:ind w:left="-392" w:firstLine="43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="00C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30.08.2024</w:t>
            </w:r>
            <w:proofErr w:type="gramEnd"/>
            <w:r w:rsidR="00C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190</w:t>
            </w:r>
          </w:p>
          <w:p w:rsidR="0091798C" w:rsidRPr="00C31E5A" w:rsidRDefault="0091798C" w:rsidP="00C022FD">
            <w:pPr>
              <w:pStyle w:val="a6"/>
              <w:ind w:left="-392" w:firstLine="43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4E17" w:rsidRPr="006011B1" w:rsidRDefault="002E4E17" w:rsidP="00C31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B1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91798C">
        <w:rPr>
          <w:rFonts w:ascii="Times New Roman" w:hAnsi="Times New Roman" w:cs="Times New Roman"/>
          <w:b/>
          <w:sz w:val="24"/>
          <w:szCs w:val="24"/>
        </w:rPr>
        <w:t>«Театральной студии»</w:t>
      </w:r>
      <w:r w:rsidRPr="006011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4E17" w:rsidRPr="00BC29FB" w:rsidRDefault="002E4E17" w:rsidP="00C31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Pr="00BC29FB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91798C" w:rsidRDefault="0091798C" w:rsidP="002E4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46"/>
        <w:gridCol w:w="1178"/>
        <w:gridCol w:w="4580"/>
        <w:gridCol w:w="2189"/>
      </w:tblGrid>
      <w:tr w:rsidR="002E4E17" w:rsidTr="00C3167E">
        <w:tc>
          <w:tcPr>
            <w:tcW w:w="1546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178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580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89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E4E17" w:rsidTr="00C3167E">
        <w:tc>
          <w:tcPr>
            <w:tcW w:w="1546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178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80" w:type="dxa"/>
            <w:vAlign w:val="center"/>
          </w:tcPr>
          <w:p w:rsidR="002E4E17" w:rsidRDefault="002E4E17" w:rsidP="0064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юных чтецов </w:t>
            </w:r>
          </w:p>
          <w:p w:rsidR="002E4E17" w:rsidRDefault="002E4E17" w:rsidP="0064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>«Как хорошо уметь читать!»</w:t>
            </w:r>
          </w:p>
        </w:tc>
        <w:tc>
          <w:tcPr>
            <w:tcW w:w="2189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>СМБУК «ГТЦ «Волшебный фонарь»</w:t>
            </w:r>
          </w:p>
        </w:tc>
      </w:tr>
      <w:tr w:rsidR="00C3167E" w:rsidTr="00C3167E">
        <w:tc>
          <w:tcPr>
            <w:tcW w:w="1546" w:type="dxa"/>
            <w:vAlign w:val="center"/>
          </w:tcPr>
          <w:p w:rsidR="00C3167E" w:rsidRDefault="00C3167E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78" w:type="dxa"/>
            <w:vAlign w:val="center"/>
          </w:tcPr>
          <w:p w:rsidR="00C3167E" w:rsidRDefault="00C3167E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80" w:type="dxa"/>
            <w:vAlign w:val="center"/>
          </w:tcPr>
          <w:p w:rsidR="00C3167E" w:rsidRDefault="00C3167E" w:rsidP="0091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«</w:t>
            </w:r>
            <w:r w:rsidR="0091798C">
              <w:rPr>
                <w:rFonts w:ascii="Times New Roman" w:hAnsi="Times New Roman" w:cs="Times New Roman"/>
                <w:sz w:val="24"/>
                <w:szCs w:val="24"/>
              </w:rPr>
              <w:t>Школьные будни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День учителя</w:t>
            </w:r>
          </w:p>
        </w:tc>
        <w:tc>
          <w:tcPr>
            <w:tcW w:w="2189" w:type="dxa"/>
            <w:vAlign w:val="center"/>
          </w:tcPr>
          <w:p w:rsidR="00C3167E" w:rsidRDefault="00C3167E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55">
              <w:rPr>
                <w:rFonts w:ascii="Times New Roman" w:hAnsi="Times New Roman" w:cs="Times New Roman"/>
                <w:sz w:val="24"/>
                <w:szCs w:val="24"/>
              </w:rPr>
              <w:t>МБОУ «Гимназия № 5»</w:t>
            </w:r>
          </w:p>
        </w:tc>
      </w:tr>
      <w:tr w:rsidR="002E4E17" w:rsidTr="00C3167E">
        <w:tc>
          <w:tcPr>
            <w:tcW w:w="1546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178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80" w:type="dxa"/>
            <w:vAlign w:val="center"/>
          </w:tcPr>
          <w:p w:rsidR="002E4E17" w:rsidRPr="00515684" w:rsidRDefault="002E4E17" w:rsidP="0064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для учащихся и воспитанников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организаций «Краски осени</w:t>
            </w: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4E17" w:rsidRDefault="002E4E17" w:rsidP="0064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городского проекта «Времён связующая нить»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(номинация «Художественное творчество», художественное слово)</w:t>
            </w:r>
          </w:p>
        </w:tc>
        <w:tc>
          <w:tcPr>
            <w:tcW w:w="2189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«ДДТ»</w:t>
            </w:r>
          </w:p>
        </w:tc>
      </w:tr>
      <w:tr w:rsidR="00C3167E" w:rsidTr="0091798C">
        <w:tc>
          <w:tcPr>
            <w:tcW w:w="1546" w:type="dxa"/>
          </w:tcPr>
          <w:p w:rsidR="00C3167E" w:rsidRDefault="00C3167E" w:rsidP="00C3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78" w:type="dxa"/>
          </w:tcPr>
          <w:p w:rsidR="00C3167E" w:rsidRDefault="00C3167E" w:rsidP="00C3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80" w:type="dxa"/>
            <w:vAlign w:val="center"/>
          </w:tcPr>
          <w:p w:rsidR="00C3167E" w:rsidRDefault="00C3167E" w:rsidP="00C3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Сценка «А у нас…» ко Дню матери</w:t>
            </w:r>
          </w:p>
        </w:tc>
        <w:tc>
          <w:tcPr>
            <w:tcW w:w="2189" w:type="dxa"/>
          </w:tcPr>
          <w:p w:rsidR="00C3167E" w:rsidRDefault="00C3167E" w:rsidP="00C3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55">
              <w:rPr>
                <w:rFonts w:ascii="Times New Roman" w:hAnsi="Times New Roman" w:cs="Times New Roman"/>
                <w:sz w:val="24"/>
                <w:szCs w:val="24"/>
              </w:rPr>
              <w:t>МБОУ «Гимназия № 5»</w:t>
            </w:r>
          </w:p>
        </w:tc>
      </w:tr>
      <w:tr w:rsidR="002E4E17" w:rsidTr="00C3167E">
        <w:tc>
          <w:tcPr>
            <w:tcW w:w="1546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78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580" w:type="dxa"/>
            <w:vAlign w:val="center"/>
          </w:tcPr>
          <w:p w:rsidR="002E4E17" w:rsidRDefault="002E4E17" w:rsidP="0064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Новогодней интерактивной программы для учеников 1-4 классов «Баба Яга против Деда Мороза».</w:t>
            </w:r>
          </w:p>
        </w:tc>
        <w:tc>
          <w:tcPr>
            <w:tcW w:w="2189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5»</w:t>
            </w:r>
          </w:p>
        </w:tc>
      </w:tr>
      <w:tr w:rsidR="002E4E17" w:rsidTr="00C3167E">
        <w:tc>
          <w:tcPr>
            <w:tcW w:w="1546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178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80" w:type="dxa"/>
            <w:vAlign w:val="center"/>
          </w:tcPr>
          <w:p w:rsidR="002E4E17" w:rsidRPr="000630D1" w:rsidRDefault="002E4E17" w:rsidP="0064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0D1">
              <w:rPr>
                <w:rFonts w:ascii="Times New Roman" w:hAnsi="Times New Roman" w:cs="Times New Roman"/>
                <w:sz w:val="24"/>
                <w:szCs w:val="24"/>
              </w:rPr>
              <w:t>Городской конкурс стихов и прозы для учащихся средних и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рших классов</w:t>
            </w:r>
            <w:r w:rsidRPr="000630D1">
              <w:rPr>
                <w:rFonts w:ascii="Times New Roman" w:hAnsi="Times New Roman" w:cs="Times New Roman"/>
                <w:sz w:val="24"/>
                <w:szCs w:val="24"/>
              </w:rPr>
              <w:t xml:space="preserve"> «В начале было слово».</w:t>
            </w:r>
          </w:p>
        </w:tc>
        <w:tc>
          <w:tcPr>
            <w:tcW w:w="2189" w:type="dxa"/>
            <w:vAlign w:val="center"/>
          </w:tcPr>
          <w:p w:rsidR="002E4E17" w:rsidRPr="000630D1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>СМБУК «ГТЦ «Волшебный фонарь»</w:t>
            </w:r>
          </w:p>
        </w:tc>
      </w:tr>
      <w:tr w:rsidR="002E4E17" w:rsidTr="00C3167E">
        <w:tc>
          <w:tcPr>
            <w:tcW w:w="1546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178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80" w:type="dxa"/>
            <w:vAlign w:val="center"/>
          </w:tcPr>
          <w:p w:rsidR="002E4E17" w:rsidRPr="00515684" w:rsidRDefault="002E4E17" w:rsidP="0064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для учащихся и воспитанников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организаций «Чародейка зима</w:t>
            </w: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4E17" w:rsidRDefault="002E4E17" w:rsidP="0064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8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«Времён связующая нить» (номинация «Художественное творчество», художественное слово)</w:t>
            </w:r>
          </w:p>
        </w:tc>
        <w:tc>
          <w:tcPr>
            <w:tcW w:w="2189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«ДДТ»</w:t>
            </w:r>
          </w:p>
        </w:tc>
      </w:tr>
      <w:tr w:rsidR="002E4E17" w:rsidTr="00C3167E">
        <w:tc>
          <w:tcPr>
            <w:tcW w:w="1546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78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80" w:type="dxa"/>
            <w:vAlign w:val="center"/>
          </w:tcPr>
          <w:p w:rsidR="002E4E17" w:rsidRDefault="002E4E17" w:rsidP="0064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интерактивная программа для учеников 1-4 классов «Баба Яга против Деда Мороза».</w:t>
            </w:r>
          </w:p>
        </w:tc>
        <w:tc>
          <w:tcPr>
            <w:tcW w:w="2189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5»</w:t>
            </w:r>
          </w:p>
        </w:tc>
      </w:tr>
      <w:tr w:rsidR="002E4E17" w:rsidTr="00C3167E">
        <w:trPr>
          <w:trHeight w:val="728"/>
        </w:trPr>
        <w:tc>
          <w:tcPr>
            <w:tcW w:w="1546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78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80" w:type="dxa"/>
            <w:vAlign w:val="center"/>
          </w:tcPr>
          <w:p w:rsidR="002E4E17" w:rsidRDefault="002E4E17" w:rsidP="0064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мероприятие «День снятия блокады Ленинграда» </w:t>
            </w:r>
          </w:p>
        </w:tc>
        <w:tc>
          <w:tcPr>
            <w:tcW w:w="2189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5»</w:t>
            </w:r>
          </w:p>
        </w:tc>
      </w:tr>
      <w:tr w:rsidR="002E4E17" w:rsidTr="00C3167E">
        <w:trPr>
          <w:trHeight w:val="728"/>
        </w:trPr>
        <w:tc>
          <w:tcPr>
            <w:tcW w:w="1546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78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80" w:type="dxa"/>
            <w:vAlign w:val="center"/>
          </w:tcPr>
          <w:p w:rsidR="002E4E17" w:rsidRDefault="002E4E17" w:rsidP="0064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игровой программы, посвящённой 23 февраля.</w:t>
            </w:r>
          </w:p>
        </w:tc>
        <w:tc>
          <w:tcPr>
            <w:tcW w:w="2189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5»</w:t>
            </w:r>
          </w:p>
        </w:tc>
      </w:tr>
      <w:tr w:rsidR="002E4E17" w:rsidTr="00C3167E">
        <w:tc>
          <w:tcPr>
            <w:tcW w:w="1546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78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80" w:type="dxa"/>
            <w:vAlign w:val="center"/>
          </w:tcPr>
          <w:p w:rsidR="002E4E17" w:rsidRDefault="002E4E17" w:rsidP="0064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игровой программы, посвящённой 8 марта.</w:t>
            </w:r>
          </w:p>
        </w:tc>
        <w:tc>
          <w:tcPr>
            <w:tcW w:w="2189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5»</w:t>
            </w:r>
          </w:p>
        </w:tc>
      </w:tr>
      <w:tr w:rsidR="00C3167E" w:rsidTr="00C3167E">
        <w:tc>
          <w:tcPr>
            <w:tcW w:w="1546" w:type="dxa"/>
            <w:vAlign w:val="center"/>
          </w:tcPr>
          <w:p w:rsidR="00C3167E" w:rsidRDefault="00C3167E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178" w:type="dxa"/>
            <w:vAlign w:val="center"/>
          </w:tcPr>
          <w:p w:rsidR="00C3167E" w:rsidRDefault="00C3167E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80" w:type="dxa"/>
            <w:vAlign w:val="center"/>
          </w:tcPr>
          <w:p w:rsidR="00C3167E" w:rsidRPr="00C3167E" w:rsidRDefault="00C3167E" w:rsidP="00C31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театральных коллективов «Театральный калейдоскоп»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фестиваля детского и юношеского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мозаика 2025»</w:t>
            </w:r>
          </w:p>
        </w:tc>
        <w:tc>
          <w:tcPr>
            <w:tcW w:w="2189" w:type="dxa"/>
            <w:vAlign w:val="center"/>
          </w:tcPr>
          <w:p w:rsidR="00C3167E" w:rsidRDefault="00C3167E" w:rsidP="0091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 «ДДТ»</w:t>
            </w:r>
          </w:p>
        </w:tc>
      </w:tr>
      <w:tr w:rsidR="002E4E17" w:rsidTr="00C3167E">
        <w:tc>
          <w:tcPr>
            <w:tcW w:w="1546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178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4580" w:type="dxa"/>
            <w:vAlign w:val="center"/>
          </w:tcPr>
          <w:p w:rsidR="002E4E17" w:rsidRDefault="002E4E17" w:rsidP="0064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D8A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«Стихи и проза»</w:t>
            </w:r>
          </w:p>
        </w:tc>
        <w:tc>
          <w:tcPr>
            <w:tcW w:w="2189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8A">
              <w:rPr>
                <w:rFonts w:ascii="Times New Roman" w:hAnsi="Times New Roman" w:cs="Times New Roman"/>
                <w:sz w:val="24"/>
                <w:szCs w:val="24"/>
              </w:rPr>
              <w:t>МБОУДО «ЦРТ»</w:t>
            </w:r>
          </w:p>
        </w:tc>
      </w:tr>
      <w:tr w:rsidR="002E4E17" w:rsidTr="00C3167E">
        <w:tc>
          <w:tcPr>
            <w:tcW w:w="1546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178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80" w:type="dxa"/>
            <w:vAlign w:val="center"/>
          </w:tcPr>
          <w:p w:rsidR="002E4E17" w:rsidRPr="00A12D8A" w:rsidRDefault="002E4E17" w:rsidP="0064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ораторского искусства «Цицерон» (8-11 класс)</w:t>
            </w:r>
          </w:p>
        </w:tc>
        <w:tc>
          <w:tcPr>
            <w:tcW w:w="2189" w:type="dxa"/>
            <w:vAlign w:val="center"/>
          </w:tcPr>
          <w:p w:rsidR="002E4E17" w:rsidRPr="00A12D8A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8A">
              <w:rPr>
                <w:rFonts w:ascii="Times New Roman" w:hAnsi="Times New Roman" w:cs="Times New Roman"/>
                <w:sz w:val="24"/>
                <w:szCs w:val="24"/>
              </w:rPr>
              <w:t>МБОУДО «ЦРТ»</w:t>
            </w:r>
          </w:p>
        </w:tc>
      </w:tr>
      <w:tr w:rsidR="002E4E17" w:rsidTr="00C3167E">
        <w:tc>
          <w:tcPr>
            <w:tcW w:w="1546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78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80" w:type="dxa"/>
            <w:vAlign w:val="center"/>
          </w:tcPr>
          <w:p w:rsidR="002E4E17" w:rsidRDefault="0091798C" w:rsidP="00917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посвященных Дню Победы</w:t>
            </w:r>
          </w:p>
        </w:tc>
        <w:tc>
          <w:tcPr>
            <w:tcW w:w="2189" w:type="dxa"/>
            <w:vAlign w:val="center"/>
          </w:tcPr>
          <w:p w:rsidR="002E4E17" w:rsidRDefault="002E4E17" w:rsidP="006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5»</w:t>
            </w:r>
          </w:p>
        </w:tc>
      </w:tr>
    </w:tbl>
    <w:p w:rsidR="002E4E17" w:rsidRDefault="002E4E17" w:rsidP="00C31E5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E4E17" w:rsidSect="00C31E5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0D"/>
    <w:rsid w:val="000630D1"/>
    <w:rsid w:val="002E4E17"/>
    <w:rsid w:val="002F6175"/>
    <w:rsid w:val="00424A39"/>
    <w:rsid w:val="0042540D"/>
    <w:rsid w:val="00515684"/>
    <w:rsid w:val="005B7CB8"/>
    <w:rsid w:val="00722C47"/>
    <w:rsid w:val="00753C0D"/>
    <w:rsid w:val="00782FEC"/>
    <w:rsid w:val="00811C24"/>
    <w:rsid w:val="0091798C"/>
    <w:rsid w:val="00A12D8A"/>
    <w:rsid w:val="00BC29FB"/>
    <w:rsid w:val="00C3167E"/>
    <w:rsid w:val="00C31E5A"/>
    <w:rsid w:val="00DA5155"/>
    <w:rsid w:val="00EB09B6"/>
    <w:rsid w:val="00E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26C0"/>
  <w15:chartTrackingRefBased/>
  <w15:docId w15:val="{6A72E06B-2E37-4A77-8EF8-08126FC3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E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C24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9179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A049-B88B-4F7B-A1CC-F2A0B32F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secretary</cp:lastModifiedBy>
  <cp:revision>6</cp:revision>
  <cp:lastPrinted>2025-01-10T13:30:00Z</cp:lastPrinted>
  <dcterms:created xsi:type="dcterms:W3CDTF">2024-05-31T08:16:00Z</dcterms:created>
  <dcterms:modified xsi:type="dcterms:W3CDTF">2025-01-10T15:23:00Z</dcterms:modified>
</cp:coreProperties>
</file>